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B0" w:rsidRPr="009827B0" w:rsidRDefault="009827B0" w:rsidP="00982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GoBack"/>
      <w:r w:rsidRPr="009827B0">
        <w:rPr>
          <w:rFonts w:ascii="Times New Roman" w:eastAsia="Times New Roman" w:hAnsi="Times New Roman" w:cs="Times New Roman"/>
          <w:lang w:val="en-US"/>
        </w:rPr>
        <w:t xml:space="preserve">KARAR </w:t>
      </w:r>
      <w:proofErr w:type="gramStart"/>
      <w:r w:rsidRPr="009827B0">
        <w:rPr>
          <w:rFonts w:ascii="Times New Roman" w:eastAsia="Times New Roman" w:hAnsi="Times New Roman" w:cs="Times New Roman"/>
          <w:lang w:val="en-US"/>
        </w:rPr>
        <w:t>TARİHİ  :</w:t>
      </w:r>
      <w:proofErr w:type="gramEnd"/>
      <w:r w:rsidRPr="009827B0">
        <w:rPr>
          <w:rFonts w:ascii="Times New Roman" w:eastAsia="Times New Roman" w:hAnsi="Times New Roman" w:cs="Times New Roman"/>
          <w:lang w:val="en-US"/>
        </w:rPr>
        <w:t xml:space="preserve"> 19 / 06 / 2020</w:t>
      </w:r>
    </w:p>
    <w:p w:rsidR="009827B0" w:rsidRPr="009827B0" w:rsidRDefault="009827B0" w:rsidP="00982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827B0">
        <w:rPr>
          <w:rFonts w:ascii="Times New Roman" w:eastAsia="Times New Roman" w:hAnsi="Times New Roman" w:cs="Times New Roman"/>
          <w:lang w:val="en-US"/>
        </w:rPr>
        <w:t>KARAR NO         : 2020/70 </w:t>
      </w:r>
    </w:p>
    <w:p w:rsidR="009827B0" w:rsidRPr="009827B0" w:rsidRDefault="009827B0" w:rsidP="00982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827B0">
        <w:rPr>
          <w:rFonts w:ascii="Times New Roman" w:eastAsia="Times New Roman" w:hAnsi="Times New Roman" w:cs="Times New Roman"/>
          <w:lang w:val="en-US"/>
        </w:rPr>
        <w:t> </w:t>
      </w:r>
    </w:p>
    <w:p w:rsidR="009827B0" w:rsidRPr="009827B0" w:rsidRDefault="009827B0" w:rsidP="00982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9827B0">
        <w:rPr>
          <w:rFonts w:ascii="Times New Roman" w:eastAsia="Times New Roman" w:hAnsi="Times New Roman" w:cs="Times New Roman"/>
          <w:lang w:val="en-US"/>
        </w:rPr>
        <w:t>İl Hıfzıssıhha Kurulu Kararı</w:t>
      </w:r>
    </w:p>
    <w:p w:rsidR="009827B0" w:rsidRPr="009827B0" w:rsidRDefault="009827B0" w:rsidP="00982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827B0">
        <w:rPr>
          <w:rFonts w:ascii="Times New Roman" w:eastAsia="Times New Roman" w:hAnsi="Times New Roman" w:cs="Times New Roman"/>
          <w:lang w:val="en-US"/>
        </w:rPr>
        <w:t> </w:t>
      </w:r>
    </w:p>
    <w:p w:rsidR="009827B0" w:rsidRPr="009827B0" w:rsidRDefault="009827B0" w:rsidP="00982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827B0">
        <w:rPr>
          <w:rFonts w:ascii="Times New Roman" w:eastAsia="Times New Roman" w:hAnsi="Times New Roman" w:cs="Times New Roman"/>
          <w:lang w:val="en-US"/>
        </w:rPr>
        <w:t xml:space="preserve">İlimiz Hıfzıssıhha Kurulu 1593 sayılı Umumi Hıfzıssıhha Kanununun 23. </w:t>
      </w:r>
      <w:proofErr w:type="gramStart"/>
      <w:r w:rsidRPr="009827B0">
        <w:rPr>
          <w:rFonts w:ascii="Times New Roman" w:eastAsia="Times New Roman" w:hAnsi="Times New Roman" w:cs="Times New Roman"/>
          <w:lang w:val="en-US"/>
        </w:rPr>
        <w:t>maddesine</w:t>
      </w:r>
      <w:proofErr w:type="gramEnd"/>
      <w:r w:rsidRPr="009827B0">
        <w:rPr>
          <w:rFonts w:ascii="Times New Roman" w:eastAsia="Times New Roman" w:hAnsi="Times New Roman" w:cs="Times New Roman"/>
          <w:lang w:val="en-US"/>
        </w:rPr>
        <w:t xml:space="preserve"> istinaden 19/ 06 / 2020 tarihinde saat 20:00’da; aşağıda yer alan gündem maddelerine yönelik olarak ilimizde alınacak tedbirleri görüşmek İl Hıfzıssıhha Kurulu üyelerinin iştiraki ile toplanmış,</w:t>
      </w:r>
    </w:p>
    <w:p w:rsidR="009827B0" w:rsidRPr="009827B0" w:rsidRDefault="009827B0" w:rsidP="00982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827B0">
        <w:rPr>
          <w:rFonts w:ascii="Times New Roman" w:eastAsia="Times New Roman" w:hAnsi="Times New Roman" w:cs="Times New Roman"/>
          <w:lang w:val="en-US"/>
        </w:rPr>
        <w:t> </w:t>
      </w:r>
    </w:p>
    <w:p w:rsidR="009827B0" w:rsidRPr="009827B0" w:rsidRDefault="009827B0" w:rsidP="00982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827B0">
        <w:rPr>
          <w:rFonts w:ascii="Times New Roman" w:eastAsia="Times New Roman" w:hAnsi="Times New Roman" w:cs="Times New Roman"/>
          <w:lang w:val="en-US"/>
        </w:rPr>
        <w:t xml:space="preserve">Bakkallar ve büfelerin açılış ve </w:t>
      </w:r>
      <w:proofErr w:type="gramStart"/>
      <w:r w:rsidRPr="009827B0">
        <w:rPr>
          <w:rFonts w:ascii="Times New Roman" w:eastAsia="Times New Roman" w:hAnsi="Times New Roman" w:cs="Times New Roman"/>
          <w:lang w:val="en-US"/>
        </w:rPr>
        <w:t>kapanışlarının  09.00</w:t>
      </w:r>
      <w:proofErr w:type="gramEnd"/>
      <w:r w:rsidRPr="009827B0">
        <w:rPr>
          <w:rFonts w:ascii="Times New Roman" w:eastAsia="Times New Roman" w:hAnsi="Times New Roman" w:cs="Times New Roman"/>
          <w:lang w:val="en-US"/>
        </w:rPr>
        <w:t>-21.00 saatleri arası olarak uygulanmasını içeren 25.03.2020 tarihli ve 2020/11 no’lu Kararımızın 1.maddesinin yürürlükten kaldırılmasına,</w:t>
      </w:r>
    </w:p>
    <w:p w:rsidR="009827B0" w:rsidRPr="009827B0" w:rsidRDefault="009827B0" w:rsidP="00982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827B0">
        <w:rPr>
          <w:rFonts w:ascii="Times New Roman" w:eastAsia="Times New Roman" w:hAnsi="Times New Roman" w:cs="Times New Roman"/>
          <w:lang w:val="en-US"/>
        </w:rPr>
        <w:t> </w:t>
      </w:r>
    </w:p>
    <w:p w:rsidR="009827B0" w:rsidRPr="009827B0" w:rsidRDefault="009827B0" w:rsidP="00982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827B0">
        <w:rPr>
          <w:rFonts w:ascii="Times New Roman" w:eastAsia="Times New Roman" w:hAnsi="Times New Roman" w:cs="Times New Roman"/>
          <w:lang w:val="en-US"/>
        </w:rPr>
        <w:t>Oy Birliği ile karar verilmiştir.   </w:t>
      </w:r>
    </w:p>
    <w:bookmarkEnd w:id="0"/>
    <w:p w:rsidR="005B0903" w:rsidRDefault="005B0903">
      <w:pPr>
        <w:rPr>
          <w:rFonts w:ascii="Times New Roman" w:hAnsi="Times New Roman" w:cs="Times New Roman"/>
        </w:rPr>
      </w:pPr>
    </w:p>
    <w:p w:rsidR="005B0903" w:rsidRDefault="005B0903">
      <w:pPr>
        <w:rPr>
          <w:rFonts w:ascii="Times New Roman" w:hAnsi="Times New Roman" w:cs="Times New Roman"/>
        </w:rPr>
      </w:pPr>
    </w:p>
    <w:p w:rsidR="002A1800" w:rsidRPr="00593944" w:rsidRDefault="002A1800" w:rsidP="002A18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944">
        <w:rPr>
          <w:rFonts w:ascii="Times New Roman" w:hAnsi="Times New Roman" w:cs="Times New Roman"/>
        </w:rPr>
        <w:t>Başkan</w:t>
      </w:r>
    </w:p>
    <w:p w:rsidR="002A1800" w:rsidRPr="00593944" w:rsidRDefault="002A1800" w:rsidP="002A18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944">
        <w:rPr>
          <w:rFonts w:ascii="Times New Roman" w:hAnsi="Times New Roman" w:cs="Times New Roman"/>
        </w:rPr>
        <w:t>Dr.  M. H. Nail ANLAR</w:t>
      </w:r>
    </w:p>
    <w:p w:rsidR="002A1800" w:rsidRPr="00593944" w:rsidRDefault="002A1800" w:rsidP="002A18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944">
        <w:rPr>
          <w:rFonts w:ascii="Times New Roman" w:hAnsi="Times New Roman" w:cs="Times New Roman"/>
        </w:rPr>
        <w:t>Vali Yardımcısı</w:t>
      </w:r>
    </w:p>
    <w:p w:rsidR="002A1800" w:rsidRPr="002A1800" w:rsidRDefault="002A1800">
      <w:pPr>
        <w:rPr>
          <w:rFonts w:ascii="Times New Roman" w:hAnsi="Times New Roman" w:cs="Times New Roman"/>
        </w:rPr>
      </w:pPr>
    </w:p>
    <w:sectPr w:rsidR="002A1800" w:rsidRPr="002A1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920"/>
    <w:multiLevelType w:val="multilevel"/>
    <w:tmpl w:val="35F68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1212D"/>
    <w:multiLevelType w:val="multilevel"/>
    <w:tmpl w:val="FE2220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70A19"/>
    <w:multiLevelType w:val="multilevel"/>
    <w:tmpl w:val="0FA482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F"/>
    <w:rsid w:val="0004230E"/>
    <w:rsid w:val="000F2462"/>
    <w:rsid w:val="00124EFE"/>
    <w:rsid w:val="00135C9C"/>
    <w:rsid w:val="00190499"/>
    <w:rsid w:val="001C4883"/>
    <w:rsid w:val="001E64DE"/>
    <w:rsid w:val="001F7315"/>
    <w:rsid w:val="00245C0B"/>
    <w:rsid w:val="00295ADF"/>
    <w:rsid w:val="002A1800"/>
    <w:rsid w:val="0031760D"/>
    <w:rsid w:val="0033507D"/>
    <w:rsid w:val="0037476B"/>
    <w:rsid w:val="003803F1"/>
    <w:rsid w:val="003E051F"/>
    <w:rsid w:val="00455B91"/>
    <w:rsid w:val="00527D0E"/>
    <w:rsid w:val="00533759"/>
    <w:rsid w:val="005B0903"/>
    <w:rsid w:val="006756B2"/>
    <w:rsid w:val="006C29A1"/>
    <w:rsid w:val="00726742"/>
    <w:rsid w:val="00770EF2"/>
    <w:rsid w:val="00773DC3"/>
    <w:rsid w:val="007C5093"/>
    <w:rsid w:val="007E3EB7"/>
    <w:rsid w:val="008F365F"/>
    <w:rsid w:val="009827B0"/>
    <w:rsid w:val="009937CF"/>
    <w:rsid w:val="009E5BB8"/>
    <w:rsid w:val="00A0357B"/>
    <w:rsid w:val="00A64BE0"/>
    <w:rsid w:val="00AD50EC"/>
    <w:rsid w:val="00B42F07"/>
    <w:rsid w:val="00B975DB"/>
    <w:rsid w:val="00BC2AFA"/>
    <w:rsid w:val="00C03B2B"/>
    <w:rsid w:val="00C42EB8"/>
    <w:rsid w:val="00D16EF7"/>
    <w:rsid w:val="00D5676E"/>
    <w:rsid w:val="00DA6EEE"/>
    <w:rsid w:val="00E0409D"/>
    <w:rsid w:val="00E23817"/>
    <w:rsid w:val="00E43F9A"/>
    <w:rsid w:val="00E61BBB"/>
    <w:rsid w:val="00EA7002"/>
    <w:rsid w:val="00ED5743"/>
    <w:rsid w:val="00EE378B"/>
    <w:rsid w:val="00E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986A-876E-48F0-9636-FC087F1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98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00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10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5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33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91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1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67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4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3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61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97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8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58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26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4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01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10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31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58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23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02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48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61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13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2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99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22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28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58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83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76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3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651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91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63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49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1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20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25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40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1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95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519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9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871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98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20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26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16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47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50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08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03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90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70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89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057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2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62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853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35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56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574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20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678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049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66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252">
          <w:marLeft w:val="0"/>
          <w:marRight w:val="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1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8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</dc:creator>
  <cp:keywords/>
  <dc:description/>
  <cp:lastModifiedBy>Gaye</cp:lastModifiedBy>
  <cp:revision>2</cp:revision>
  <dcterms:created xsi:type="dcterms:W3CDTF">2020-10-01T18:18:00Z</dcterms:created>
  <dcterms:modified xsi:type="dcterms:W3CDTF">2020-10-01T18:18:00Z</dcterms:modified>
</cp:coreProperties>
</file>